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FA91B" w14:textId="443659F8" w:rsidR="0015603B" w:rsidRDefault="0015603B" w:rsidP="0015603B">
      <w:pPr>
        <w:rPr>
          <w:rFonts w:ascii="Arial" w:hAnsi="Arial" w:cs="Arial"/>
        </w:rPr>
      </w:pPr>
    </w:p>
    <w:p w14:paraId="49E1E0FF" w14:textId="3DBC214E" w:rsidR="00CF0A44" w:rsidRPr="00BB04EE" w:rsidRDefault="00E92897" w:rsidP="00E92897">
      <w:pPr>
        <w:rPr>
          <w:rFonts w:ascii="Arial" w:hAnsi="Arial" w:cs="Arial"/>
          <w:b/>
          <w:bCs/>
          <w:sz w:val="20"/>
          <w:szCs w:val="20"/>
        </w:rPr>
      </w:pPr>
      <w:r w:rsidRPr="00BB04EE">
        <w:rPr>
          <w:rFonts w:ascii="Arial" w:hAnsi="Arial" w:cs="Arial"/>
          <w:b/>
          <w:bCs/>
          <w:sz w:val="20"/>
          <w:szCs w:val="20"/>
        </w:rPr>
        <w:t>We want you!</w:t>
      </w:r>
    </w:p>
    <w:p w14:paraId="79817053" w14:textId="77777777" w:rsidR="005544D5" w:rsidRPr="00BB04EE" w:rsidRDefault="003A1E4C" w:rsidP="002B5089">
      <w:pPr>
        <w:rPr>
          <w:rFonts w:ascii="Arial" w:hAnsi="Arial" w:cs="Arial"/>
          <w:sz w:val="20"/>
          <w:szCs w:val="20"/>
        </w:rPr>
      </w:pPr>
      <w:r w:rsidRPr="00BB04EE">
        <w:rPr>
          <w:rFonts w:ascii="Arial" w:hAnsi="Arial" w:cs="Arial"/>
          <w:sz w:val="20"/>
          <w:szCs w:val="20"/>
        </w:rPr>
        <w:tab/>
      </w:r>
      <w:r w:rsidRPr="00BB04EE">
        <w:rPr>
          <w:rFonts w:ascii="Arial" w:hAnsi="Arial" w:cs="Arial"/>
          <w:sz w:val="20"/>
          <w:szCs w:val="20"/>
        </w:rPr>
        <w:tab/>
      </w:r>
      <w:r w:rsidRPr="00BB04EE">
        <w:rPr>
          <w:rFonts w:ascii="Arial" w:hAnsi="Arial" w:cs="Arial"/>
          <w:sz w:val="20"/>
          <w:szCs w:val="20"/>
        </w:rPr>
        <w:tab/>
      </w:r>
      <w:r w:rsidR="005544D5" w:rsidRPr="00BB04EE">
        <w:rPr>
          <w:rFonts w:ascii="Arial" w:hAnsi="Arial" w:cs="Arial"/>
          <w:sz w:val="20"/>
          <w:szCs w:val="20"/>
        </w:rPr>
        <w:tab/>
      </w:r>
      <w:r w:rsidR="005544D5" w:rsidRPr="00BB04EE">
        <w:rPr>
          <w:rFonts w:ascii="Arial" w:hAnsi="Arial" w:cs="Arial"/>
          <w:sz w:val="20"/>
          <w:szCs w:val="20"/>
        </w:rPr>
        <w:tab/>
      </w:r>
      <w:r w:rsidR="005544D5" w:rsidRPr="00BB04EE">
        <w:rPr>
          <w:rFonts w:ascii="Arial" w:hAnsi="Arial" w:cs="Arial"/>
          <w:sz w:val="20"/>
          <w:szCs w:val="20"/>
        </w:rPr>
        <w:tab/>
      </w:r>
    </w:p>
    <w:p w14:paraId="75BF0A3F" w14:textId="1DE9A797" w:rsidR="005544D5" w:rsidRPr="00BB04EE" w:rsidRDefault="00E92897" w:rsidP="002B5089">
      <w:pPr>
        <w:rPr>
          <w:rFonts w:ascii="Arial" w:hAnsi="Arial" w:cs="Arial"/>
          <w:sz w:val="20"/>
          <w:szCs w:val="20"/>
        </w:rPr>
      </w:pPr>
      <w:r w:rsidRPr="00BB04EE">
        <w:rPr>
          <w:rFonts w:ascii="Arial" w:hAnsi="Arial" w:cs="Arial"/>
          <w:sz w:val="20"/>
          <w:szCs w:val="20"/>
        </w:rPr>
        <w:t xml:space="preserve">Wir suchen ab 1.5.2021 für mindestens 20 Std/Woche </w:t>
      </w:r>
      <w:r w:rsidR="00BB04EE">
        <w:rPr>
          <w:rFonts w:ascii="Arial" w:hAnsi="Arial" w:cs="Arial"/>
          <w:sz w:val="20"/>
          <w:szCs w:val="20"/>
        </w:rPr>
        <w:t xml:space="preserve">(Teilzeit / Vollzeit) </w:t>
      </w:r>
      <w:r w:rsidRPr="00BB04EE">
        <w:rPr>
          <w:rFonts w:ascii="Arial" w:hAnsi="Arial" w:cs="Arial"/>
          <w:sz w:val="20"/>
          <w:szCs w:val="20"/>
        </w:rPr>
        <w:t>eine/n</w:t>
      </w:r>
    </w:p>
    <w:p w14:paraId="607DA993" w14:textId="3D789697" w:rsidR="00E92897" w:rsidRPr="00BB04EE" w:rsidRDefault="00E92897" w:rsidP="002B5089">
      <w:pPr>
        <w:rPr>
          <w:rFonts w:ascii="Arial" w:hAnsi="Arial" w:cs="Arial"/>
          <w:sz w:val="20"/>
          <w:szCs w:val="20"/>
        </w:rPr>
      </w:pPr>
      <w:r w:rsidRPr="00BB04EE">
        <w:rPr>
          <w:rFonts w:ascii="Arial" w:hAnsi="Arial" w:cs="Arial"/>
          <w:sz w:val="20"/>
          <w:szCs w:val="20"/>
        </w:rPr>
        <w:t>Diabetesberater/In  DDG</w:t>
      </w:r>
    </w:p>
    <w:p w14:paraId="3CF91AE2" w14:textId="77777777" w:rsidR="005544D5" w:rsidRPr="00BB04EE" w:rsidRDefault="005544D5" w:rsidP="002B5089">
      <w:pPr>
        <w:rPr>
          <w:rFonts w:ascii="Arial" w:hAnsi="Arial" w:cs="Arial"/>
          <w:sz w:val="20"/>
          <w:szCs w:val="20"/>
        </w:rPr>
      </w:pPr>
    </w:p>
    <w:p w14:paraId="3B891DA7" w14:textId="175D0EAC" w:rsidR="00847CDC" w:rsidRPr="00BB04EE" w:rsidRDefault="00E92897" w:rsidP="002B5089">
      <w:pPr>
        <w:rPr>
          <w:rFonts w:ascii="Arial" w:hAnsi="Arial" w:cs="Arial"/>
          <w:sz w:val="20"/>
          <w:szCs w:val="20"/>
        </w:rPr>
      </w:pPr>
      <w:r w:rsidRPr="00BB04EE">
        <w:rPr>
          <w:rFonts w:ascii="Arial" w:hAnsi="Arial" w:cs="Arial"/>
          <w:sz w:val="20"/>
          <w:szCs w:val="20"/>
        </w:rPr>
        <w:t>Ihr Profil:</w:t>
      </w:r>
    </w:p>
    <w:p w14:paraId="68088A90" w14:textId="437434EC" w:rsidR="00E92897" w:rsidRPr="00BB04EE" w:rsidRDefault="00E92897" w:rsidP="00E92897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B04EE">
        <w:rPr>
          <w:rFonts w:ascii="Arial" w:hAnsi="Arial" w:cs="Arial"/>
          <w:sz w:val="20"/>
          <w:szCs w:val="20"/>
        </w:rPr>
        <w:t>Abgeschlossene Ausbildung zum/zur Diabetesberater/In DDG</w:t>
      </w:r>
    </w:p>
    <w:p w14:paraId="2E4ED380" w14:textId="1C1831A3" w:rsidR="00E92897" w:rsidRPr="00BB04EE" w:rsidRDefault="00E92897" w:rsidP="00E92897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B04EE">
        <w:rPr>
          <w:rFonts w:ascii="Arial" w:hAnsi="Arial" w:cs="Arial"/>
          <w:sz w:val="20"/>
          <w:szCs w:val="20"/>
        </w:rPr>
        <w:t>Patientenschulungskompetenz sowohl einzeln als auch in der Gruppe</w:t>
      </w:r>
    </w:p>
    <w:p w14:paraId="1643696F" w14:textId="05997321" w:rsidR="00DD6A22" w:rsidRPr="00BB04EE" w:rsidRDefault="00E92897" w:rsidP="00E92897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B04EE">
        <w:rPr>
          <w:rFonts w:ascii="Arial" w:hAnsi="Arial" w:cs="Arial"/>
          <w:sz w:val="20"/>
          <w:szCs w:val="20"/>
        </w:rPr>
        <w:t>Engagement und Erfahrung im selbstständigen Arbeiten</w:t>
      </w:r>
    </w:p>
    <w:p w14:paraId="6B99C7F8" w14:textId="62E3FAD5" w:rsidR="00E92897" w:rsidRPr="00BB04EE" w:rsidRDefault="00E92897" w:rsidP="00E92897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B04EE">
        <w:rPr>
          <w:rFonts w:ascii="Arial" w:hAnsi="Arial" w:cs="Arial"/>
          <w:sz w:val="20"/>
          <w:szCs w:val="20"/>
        </w:rPr>
        <w:t>Erfahrung im Umgang mit moderner Bürokommunikation und MS-Office</w:t>
      </w:r>
    </w:p>
    <w:p w14:paraId="5F1AA288" w14:textId="75D5A765" w:rsidR="00E92897" w:rsidRPr="00BB04EE" w:rsidRDefault="00E92897" w:rsidP="00E92897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B04EE">
        <w:rPr>
          <w:rFonts w:ascii="Arial" w:hAnsi="Arial" w:cs="Arial"/>
          <w:sz w:val="20"/>
          <w:szCs w:val="20"/>
        </w:rPr>
        <w:t>Sie besitzen Organisationstalent</w:t>
      </w:r>
    </w:p>
    <w:p w14:paraId="1E073B4C" w14:textId="3DBABA45" w:rsidR="00E92897" w:rsidRPr="00BB04EE" w:rsidRDefault="00E92897" w:rsidP="00E92897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B04EE">
        <w:rPr>
          <w:rFonts w:ascii="Arial" w:hAnsi="Arial" w:cs="Arial"/>
          <w:sz w:val="20"/>
          <w:szCs w:val="20"/>
        </w:rPr>
        <w:t>Sie arbeiten gern im Team, sind flexibel, belastbar, zuverlässig, kommunikativ und haben ein gepflegtes Äußeres und freundliche Umgangsformen</w:t>
      </w:r>
    </w:p>
    <w:p w14:paraId="3F88CA79" w14:textId="09305A24" w:rsidR="00E92897" w:rsidRPr="00BB04EE" w:rsidRDefault="00E92897" w:rsidP="00E92897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B04EE">
        <w:rPr>
          <w:rFonts w:ascii="Arial" w:hAnsi="Arial" w:cs="Arial"/>
          <w:sz w:val="20"/>
          <w:szCs w:val="20"/>
        </w:rPr>
        <w:t>Blutentnahme ist Ihnen nicht fremd</w:t>
      </w:r>
    </w:p>
    <w:p w14:paraId="1EFED75E" w14:textId="3A08C9B1" w:rsidR="00E92897" w:rsidRPr="00BB04EE" w:rsidRDefault="00E92897" w:rsidP="00E92897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B04EE">
        <w:rPr>
          <w:rFonts w:ascii="Arial" w:hAnsi="Arial" w:cs="Arial"/>
          <w:sz w:val="20"/>
          <w:szCs w:val="20"/>
        </w:rPr>
        <w:t xml:space="preserve">Sehr gute Deutschkenntnisse </w:t>
      </w:r>
      <w:r w:rsidR="00BB04EE" w:rsidRPr="00BB04EE">
        <w:rPr>
          <w:rFonts w:ascii="Arial" w:hAnsi="Arial" w:cs="Arial"/>
          <w:sz w:val="20"/>
          <w:szCs w:val="20"/>
        </w:rPr>
        <w:t>u</w:t>
      </w:r>
      <w:r w:rsidRPr="00BB04EE">
        <w:rPr>
          <w:rFonts w:ascii="Arial" w:hAnsi="Arial" w:cs="Arial"/>
          <w:sz w:val="20"/>
          <w:szCs w:val="20"/>
        </w:rPr>
        <w:t>nd Wort und Schrift sowie mindestens gute Engli</w:t>
      </w:r>
      <w:r w:rsidR="00BB04EE" w:rsidRPr="00BB04EE">
        <w:rPr>
          <w:rFonts w:ascii="Arial" w:hAnsi="Arial" w:cs="Arial"/>
          <w:sz w:val="20"/>
          <w:szCs w:val="20"/>
        </w:rPr>
        <w:t>s</w:t>
      </w:r>
      <w:r w:rsidRPr="00BB04EE">
        <w:rPr>
          <w:rFonts w:ascii="Arial" w:hAnsi="Arial" w:cs="Arial"/>
          <w:sz w:val="20"/>
          <w:szCs w:val="20"/>
        </w:rPr>
        <w:t xml:space="preserve">chkenntnisse </w:t>
      </w:r>
    </w:p>
    <w:p w14:paraId="7E2E4DAF" w14:textId="77777777" w:rsidR="00BB04EE" w:rsidRPr="00BB04EE" w:rsidRDefault="00BB04EE" w:rsidP="00BB04EE">
      <w:pPr>
        <w:ind w:left="1425"/>
        <w:rPr>
          <w:rFonts w:ascii="Arial" w:hAnsi="Arial" w:cs="Arial"/>
          <w:sz w:val="20"/>
          <w:szCs w:val="20"/>
        </w:rPr>
      </w:pPr>
    </w:p>
    <w:p w14:paraId="1AFF0053" w14:textId="128B9EBE" w:rsidR="00BB04EE" w:rsidRPr="00BB04EE" w:rsidRDefault="00BB04EE" w:rsidP="00BB04EE">
      <w:pPr>
        <w:rPr>
          <w:rFonts w:ascii="Arial" w:hAnsi="Arial" w:cs="Arial"/>
          <w:sz w:val="20"/>
          <w:szCs w:val="20"/>
        </w:rPr>
      </w:pPr>
      <w:r w:rsidRPr="00BB04EE">
        <w:rPr>
          <w:rFonts w:ascii="Arial" w:hAnsi="Arial" w:cs="Arial"/>
          <w:sz w:val="20"/>
          <w:szCs w:val="20"/>
        </w:rPr>
        <w:t>Ihre Aufgaben bei uns:</w:t>
      </w:r>
    </w:p>
    <w:p w14:paraId="11559FB1" w14:textId="0A5EA5BB" w:rsidR="00BB04EE" w:rsidRPr="00BB04EE" w:rsidRDefault="00BB04EE" w:rsidP="00BB04EE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B04EE">
        <w:rPr>
          <w:rFonts w:ascii="Arial" w:hAnsi="Arial" w:cs="Arial"/>
          <w:sz w:val="20"/>
          <w:szCs w:val="20"/>
        </w:rPr>
        <w:t>Durchführung von Einzelberatungen und strukturierten Gruppenschulungen; in Unterstützung mit unserer Ernährungsberaterin auch Ernährungsberatung bei Diabetes und Gestationsdiabetes.</w:t>
      </w:r>
    </w:p>
    <w:p w14:paraId="7772DE85" w14:textId="2145296D" w:rsidR="00BB04EE" w:rsidRPr="00BB04EE" w:rsidRDefault="00BB04EE" w:rsidP="00BB04EE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B04EE">
        <w:rPr>
          <w:rFonts w:ascii="Arial" w:hAnsi="Arial" w:cs="Arial"/>
          <w:sz w:val="20"/>
          <w:szCs w:val="20"/>
        </w:rPr>
        <w:t>Individuelle Betreuung von Patienten mit Diabetes mellitus Typ 2, Typ 1 und Gestationsdiabetes</w:t>
      </w:r>
    </w:p>
    <w:p w14:paraId="29FB8173" w14:textId="7552F7F6" w:rsidR="00E92897" w:rsidRPr="00BB04EE" w:rsidRDefault="00E92897" w:rsidP="002B5089">
      <w:pPr>
        <w:rPr>
          <w:rFonts w:ascii="Arial" w:hAnsi="Arial" w:cs="Arial"/>
          <w:sz w:val="20"/>
          <w:szCs w:val="20"/>
        </w:rPr>
      </w:pPr>
    </w:p>
    <w:p w14:paraId="0AFF8F82" w14:textId="09311A83" w:rsidR="00BB04EE" w:rsidRPr="00BB04EE" w:rsidRDefault="00BB04EE" w:rsidP="002B5089">
      <w:pPr>
        <w:rPr>
          <w:rFonts w:ascii="Arial" w:hAnsi="Arial" w:cs="Arial"/>
          <w:sz w:val="20"/>
          <w:szCs w:val="20"/>
        </w:rPr>
      </w:pPr>
    </w:p>
    <w:p w14:paraId="3BD2D47A" w14:textId="0F5FB62C" w:rsidR="00BB04EE" w:rsidRPr="00BB04EE" w:rsidRDefault="00BB04EE" w:rsidP="002B5089">
      <w:pPr>
        <w:rPr>
          <w:rFonts w:ascii="Arial" w:hAnsi="Arial" w:cs="Arial"/>
          <w:sz w:val="20"/>
          <w:szCs w:val="20"/>
        </w:rPr>
      </w:pPr>
      <w:r w:rsidRPr="00BB04EE">
        <w:rPr>
          <w:rFonts w:ascii="Arial" w:hAnsi="Arial" w:cs="Arial"/>
          <w:sz w:val="20"/>
          <w:szCs w:val="20"/>
        </w:rPr>
        <w:t>Wir bieten Ihnen:</w:t>
      </w:r>
    </w:p>
    <w:p w14:paraId="65DC63C3" w14:textId="52EC2F5E" w:rsidR="00BB04EE" w:rsidRPr="00BB04EE" w:rsidRDefault="00BB04EE" w:rsidP="002B5089">
      <w:pPr>
        <w:rPr>
          <w:rFonts w:ascii="Arial" w:hAnsi="Arial" w:cs="Arial"/>
          <w:sz w:val="20"/>
          <w:szCs w:val="20"/>
        </w:rPr>
      </w:pPr>
    </w:p>
    <w:p w14:paraId="49E208D5" w14:textId="3DB0CE0B" w:rsidR="00BB04EE" w:rsidRPr="00BB04EE" w:rsidRDefault="00BB04EE" w:rsidP="00BB04EE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BB04EE">
        <w:rPr>
          <w:rFonts w:ascii="Arial" w:hAnsi="Arial" w:cs="Arial"/>
          <w:sz w:val="20"/>
          <w:szCs w:val="20"/>
        </w:rPr>
        <w:t>Unbefristeten Arbeitsplatz</w:t>
      </w:r>
    </w:p>
    <w:p w14:paraId="42DD4919" w14:textId="02F766DA" w:rsidR="00BB04EE" w:rsidRPr="00BB04EE" w:rsidRDefault="00BB04EE" w:rsidP="00BB04EE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BB04EE">
        <w:rPr>
          <w:rFonts w:ascii="Arial" w:hAnsi="Arial" w:cs="Arial"/>
          <w:sz w:val="20"/>
          <w:szCs w:val="20"/>
        </w:rPr>
        <w:t>ein interessantes, abwechslungsreiches Aufgabengebiet mit leistungsangemessener Bezahlung sowie Sozialleistungen</w:t>
      </w:r>
    </w:p>
    <w:p w14:paraId="14F02E5B" w14:textId="4596EE4B" w:rsidR="00BB04EE" w:rsidRPr="00BB04EE" w:rsidRDefault="00BB04EE" w:rsidP="00BB04EE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BB04EE">
        <w:rPr>
          <w:rFonts w:ascii="Arial" w:hAnsi="Arial" w:cs="Arial"/>
          <w:sz w:val="20"/>
          <w:szCs w:val="20"/>
        </w:rPr>
        <w:t>eine verantwortliche Tätigkeit in einem sympathischen, motivierten und leistungsfähigen Team.</w:t>
      </w:r>
    </w:p>
    <w:p w14:paraId="4A409E2B" w14:textId="294EEE3D" w:rsidR="00BB04EE" w:rsidRPr="00BB04EE" w:rsidRDefault="00BB04EE" w:rsidP="00BB04EE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BB04EE">
        <w:rPr>
          <w:rFonts w:ascii="Arial" w:hAnsi="Arial" w:cs="Arial"/>
          <w:sz w:val="20"/>
          <w:szCs w:val="20"/>
        </w:rPr>
        <w:t>Wir sind eine gut ausgestattete Praxis in der Mainzer Altstadt mit sehr guter Anbindung an das öffentliche Verkehrsnetz; zusätzlich sind 2 große Parkhäuser fußläufig in 3 Minuten zu erreichen.</w:t>
      </w:r>
    </w:p>
    <w:p w14:paraId="541663E4" w14:textId="00F33341" w:rsidR="00BB04EE" w:rsidRPr="00BB04EE" w:rsidRDefault="00BB04EE" w:rsidP="00BB04EE">
      <w:pPr>
        <w:rPr>
          <w:rFonts w:ascii="Arial" w:hAnsi="Arial" w:cs="Arial"/>
          <w:sz w:val="20"/>
          <w:szCs w:val="20"/>
        </w:rPr>
      </w:pPr>
      <w:r w:rsidRPr="00BB04EE">
        <w:rPr>
          <w:rFonts w:ascii="Arial" w:hAnsi="Arial" w:cs="Arial"/>
          <w:sz w:val="20"/>
          <w:szCs w:val="20"/>
        </w:rPr>
        <w:t>Wir freuen uns auf Ihre aussagefähige und vollständige Bewerbung unter Angabe Ihres frühestmöglichen Eintrittstermins sowie Angabe Ihrer Gehaltsvorstellung.</w:t>
      </w:r>
    </w:p>
    <w:p w14:paraId="33309207" w14:textId="14E90F87" w:rsidR="00847CDC" w:rsidRPr="00BB04EE" w:rsidRDefault="00BB04EE" w:rsidP="002B5089">
      <w:pPr>
        <w:rPr>
          <w:rFonts w:ascii="Arial" w:hAnsi="Arial" w:cs="Arial"/>
          <w:sz w:val="20"/>
          <w:szCs w:val="20"/>
        </w:rPr>
      </w:pPr>
      <w:r w:rsidRPr="00BB04EE">
        <w:rPr>
          <w:rFonts w:ascii="Arial" w:hAnsi="Arial" w:cs="Arial"/>
          <w:sz w:val="20"/>
          <w:szCs w:val="20"/>
        </w:rPr>
        <w:t>Mail bitte an</w:t>
      </w:r>
    </w:p>
    <w:p w14:paraId="4C05717A" w14:textId="3E79D499" w:rsidR="00BB04EE" w:rsidRPr="00BB04EE" w:rsidRDefault="00BB04EE" w:rsidP="002B5089">
      <w:pPr>
        <w:rPr>
          <w:rFonts w:ascii="Arial" w:hAnsi="Arial" w:cs="Arial"/>
          <w:sz w:val="20"/>
          <w:szCs w:val="20"/>
        </w:rPr>
      </w:pPr>
      <w:hyperlink r:id="rId7" w:history="1">
        <w:r w:rsidRPr="00BB04EE">
          <w:rPr>
            <w:rStyle w:val="Hyperlink"/>
            <w:rFonts w:ascii="Arial" w:hAnsi="Arial" w:cs="Arial"/>
            <w:sz w:val="20"/>
            <w:szCs w:val="20"/>
          </w:rPr>
          <w:t>Dres.Lembens-Lembens@t-online.de</w:t>
        </w:r>
      </w:hyperlink>
      <w:r w:rsidRPr="00BB04EE">
        <w:rPr>
          <w:rFonts w:ascii="Arial" w:hAnsi="Arial" w:cs="Arial"/>
          <w:sz w:val="20"/>
          <w:szCs w:val="20"/>
        </w:rPr>
        <w:t xml:space="preserve"> </w:t>
      </w:r>
    </w:p>
    <w:p w14:paraId="695EF40D" w14:textId="77777777" w:rsidR="00847CDC" w:rsidRDefault="00847CDC" w:rsidP="002B5089">
      <w:pPr>
        <w:rPr>
          <w:rFonts w:ascii="Arial" w:hAnsi="Arial" w:cs="Arial"/>
        </w:rPr>
      </w:pPr>
    </w:p>
    <w:p w14:paraId="7AC58AEF" w14:textId="77777777" w:rsidR="00847CDC" w:rsidRDefault="00847CDC" w:rsidP="002B5089">
      <w:pPr>
        <w:rPr>
          <w:rFonts w:ascii="Arial" w:hAnsi="Arial" w:cs="Arial"/>
        </w:rPr>
      </w:pPr>
    </w:p>
    <w:p w14:paraId="076FE877" w14:textId="77777777" w:rsidR="00F173E0" w:rsidRDefault="00F173E0" w:rsidP="002B5089">
      <w:pPr>
        <w:rPr>
          <w:rFonts w:ascii="Arial" w:hAnsi="Arial" w:cs="Arial"/>
        </w:rPr>
      </w:pPr>
    </w:p>
    <w:p w14:paraId="6B35D799" w14:textId="77777777" w:rsidR="00F173E0" w:rsidRDefault="00F173E0" w:rsidP="002B5089">
      <w:pPr>
        <w:rPr>
          <w:rFonts w:ascii="Arial" w:hAnsi="Arial" w:cs="Arial"/>
        </w:rPr>
      </w:pPr>
    </w:p>
    <w:p w14:paraId="0B9CF588" w14:textId="77777777" w:rsidR="00F173E0" w:rsidRDefault="00F173E0" w:rsidP="002B5089">
      <w:pPr>
        <w:rPr>
          <w:rFonts w:ascii="Arial" w:hAnsi="Arial" w:cs="Arial"/>
        </w:rPr>
      </w:pPr>
    </w:p>
    <w:p w14:paraId="1F841A15" w14:textId="77777777" w:rsidR="00847CDC" w:rsidRDefault="00847CDC" w:rsidP="002B5089">
      <w:pPr>
        <w:rPr>
          <w:rFonts w:ascii="Arial" w:hAnsi="Arial" w:cs="Arial"/>
        </w:rPr>
      </w:pPr>
    </w:p>
    <w:p w14:paraId="29E94988" w14:textId="77777777" w:rsidR="00847CDC" w:rsidRDefault="00847CDC" w:rsidP="002B5089">
      <w:pPr>
        <w:rPr>
          <w:rFonts w:ascii="Arial" w:hAnsi="Arial" w:cs="Arial"/>
        </w:rPr>
      </w:pPr>
    </w:p>
    <w:p w14:paraId="75B6BF31" w14:textId="77777777" w:rsidR="00F67959" w:rsidRDefault="00F67959" w:rsidP="002B5089">
      <w:pPr>
        <w:rPr>
          <w:rFonts w:ascii="Arial" w:hAnsi="Arial" w:cs="Arial"/>
        </w:rPr>
      </w:pPr>
    </w:p>
    <w:p w14:paraId="7ED1C45E" w14:textId="77777777" w:rsidR="00F67959" w:rsidRDefault="00F67959" w:rsidP="002B5089">
      <w:pPr>
        <w:rPr>
          <w:rFonts w:ascii="Arial" w:hAnsi="Arial" w:cs="Arial"/>
        </w:rPr>
      </w:pPr>
    </w:p>
    <w:p w14:paraId="506736DE" w14:textId="77777777" w:rsidR="00F67959" w:rsidRDefault="00F67959" w:rsidP="002B5089">
      <w:pPr>
        <w:rPr>
          <w:rFonts w:ascii="Arial" w:hAnsi="Arial" w:cs="Arial"/>
        </w:rPr>
      </w:pPr>
    </w:p>
    <w:p w14:paraId="22B0D212" w14:textId="77777777" w:rsidR="00F67959" w:rsidRDefault="00F67959" w:rsidP="002B5089">
      <w:pPr>
        <w:rPr>
          <w:rFonts w:ascii="Arial" w:hAnsi="Arial" w:cs="Arial"/>
        </w:rPr>
      </w:pPr>
    </w:p>
    <w:p w14:paraId="7477B3D5" w14:textId="77777777" w:rsidR="00834F74" w:rsidRPr="00F67959" w:rsidRDefault="005544D5" w:rsidP="0015603B">
      <w:pPr>
        <w:rPr>
          <w:rFonts w:ascii="Arial" w:hAnsi="Arial" w:cs="Arial"/>
          <w:sz w:val="22"/>
          <w:szCs w:val="22"/>
        </w:rPr>
      </w:pPr>
      <w:r w:rsidRPr="00F67959">
        <w:rPr>
          <w:rFonts w:ascii="Arial" w:hAnsi="Arial" w:cs="Arial"/>
          <w:sz w:val="22"/>
          <w:szCs w:val="22"/>
          <w:lang w:val="en-GB"/>
        </w:rPr>
        <w:t xml:space="preserve">Elvira Maria Lembens  </w:t>
      </w:r>
      <w:r w:rsidRPr="00F67959">
        <w:rPr>
          <w:rFonts w:ascii="Arial" w:hAnsi="Arial" w:cs="Arial"/>
          <w:sz w:val="22"/>
          <w:szCs w:val="22"/>
          <w:lang w:val="en-GB"/>
        </w:rPr>
        <w:tab/>
      </w:r>
      <w:r w:rsidR="00F173E0" w:rsidRPr="00F67959">
        <w:rPr>
          <w:rFonts w:ascii="Arial" w:hAnsi="Arial" w:cs="Arial"/>
          <w:sz w:val="22"/>
          <w:szCs w:val="22"/>
          <w:lang w:val="en-GB"/>
        </w:rPr>
        <w:tab/>
        <w:t xml:space="preserve">Dr. med. </w:t>
      </w:r>
      <w:r w:rsidR="00F173E0" w:rsidRPr="00F67959">
        <w:rPr>
          <w:rFonts w:ascii="Arial" w:hAnsi="Arial" w:cs="Arial"/>
          <w:sz w:val="22"/>
          <w:szCs w:val="22"/>
        </w:rPr>
        <w:t>Christoph Lembens</w:t>
      </w:r>
    </w:p>
    <w:p w14:paraId="2F3AF488" w14:textId="77777777" w:rsidR="00834F74" w:rsidRPr="00F67959" w:rsidRDefault="00F173E0" w:rsidP="00834F74">
      <w:pPr>
        <w:jc w:val="both"/>
        <w:rPr>
          <w:rFonts w:ascii="Arial" w:hAnsi="Arial" w:cs="Arial"/>
          <w:sz w:val="18"/>
          <w:szCs w:val="18"/>
        </w:rPr>
      </w:pPr>
      <w:r w:rsidRPr="00F67959">
        <w:rPr>
          <w:rFonts w:ascii="Arial" w:hAnsi="Arial" w:cs="Arial"/>
          <w:sz w:val="18"/>
          <w:szCs w:val="18"/>
        </w:rPr>
        <w:t>-Fachärztin für Allgemeinmedizin</w:t>
      </w:r>
      <w:r w:rsidRPr="00F67959">
        <w:rPr>
          <w:rFonts w:ascii="Arial" w:hAnsi="Arial" w:cs="Arial"/>
          <w:sz w:val="18"/>
          <w:szCs w:val="18"/>
        </w:rPr>
        <w:tab/>
      </w:r>
      <w:r w:rsidR="00F67959" w:rsidRPr="00F67959">
        <w:rPr>
          <w:rFonts w:ascii="Arial" w:hAnsi="Arial" w:cs="Arial"/>
          <w:sz w:val="18"/>
          <w:szCs w:val="18"/>
        </w:rPr>
        <w:tab/>
      </w:r>
      <w:r w:rsidRPr="00F67959">
        <w:rPr>
          <w:rFonts w:ascii="Arial" w:hAnsi="Arial" w:cs="Arial"/>
          <w:sz w:val="18"/>
          <w:szCs w:val="18"/>
        </w:rPr>
        <w:t>-Facharzt für Innere Medizin- Hausarzt</w:t>
      </w:r>
    </w:p>
    <w:p w14:paraId="03C3CC84" w14:textId="77777777" w:rsidR="00F173E0" w:rsidRPr="00F67959" w:rsidRDefault="00F173E0" w:rsidP="00834F74">
      <w:pPr>
        <w:jc w:val="both"/>
        <w:rPr>
          <w:rFonts w:ascii="Arial" w:hAnsi="Arial" w:cs="Arial"/>
          <w:sz w:val="18"/>
          <w:szCs w:val="18"/>
        </w:rPr>
      </w:pPr>
      <w:r w:rsidRPr="00F67959">
        <w:rPr>
          <w:rFonts w:ascii="Arial" w:hAnsi="Arial" w:cs="Arial"/>
          <w:sz w:val="18"/>
          <w:szCs w:val="18"/>
        </w:rPr>
        <w:t>-FK Geriatrie</w:t>
      </w:r>
      <w:r w:rsidRPr="00F67959">
        <w:rPr>
          <w:rFonts w:ascii="Arial" w:hAnsi="Arial" w:cs="Arial"/>
          <w:sz w:val="18"/>
          <w:szCs w:val="18"/>
        </w:rPr>
        <w:tab/>
      </w:r>
      <w:r w:rsidRPr="00F67959">
        <w:rPr>
          <w:rFonts w:ascii="Arial" w:hAnsi="Arial" w:cs="Arial"/>
          <w:sz w:val="18"/>
          <w:szCs w:val="18"/>
        </w:rPr>
        <w:tab/>
      </w:r>
      <w:r w:rsidRPr="00F67959">
        <w:rPr>
          <w:rFonts w:ascii="Arial" w:hAnsi="Arial" w:cs="Arial"/>
          <w:sz w:val="18"/>
          <w:szCs w:val="18"/>
        </w:rPr>
        <w:tab/>
      </w:r>
      <w:r w:rsidRPr="00F67959">
        <w:rPr>
          <w:rFonts w:ascii="Arial" w:hAnsi="Arial" w:cs="Arial"/>
          <w:sz w:val="18"/>
          <w:szCs w:val="18"/>
        </w:rPr>
        <w:tab/>
        <w:t>-Diabetologe</w:t>
      </w:r>
    </w:p>
    <w:p w14:paraId="0989A5E5" w14:textId="77777777" w:rsidR="00F173E0" w:rsidRPr="00F67959" w:rsidRDefault="00F173E0" w:rsidP="00834F74">
      <w:pPr>
        <w:jc w:val="both"/>
        <w:rPr>
          <w:rFonts w:ascii="Arial" w:hAnsi="Arial" w:cs="Arial"/>
          <w:sz w:val="18"/>
          <w:szCs w:val="18"/>
        </w:rPr>
      </w:pPr>
      <w:r w:rsidRPr="00F67959">
        <w:rPr>
          <w:rFonts w:ascii="Arial" w:hAnsi="Arial" w:cs="Arial"/>
          <w:sz w:val="18"/>
          <w:szCs w:val="18"/>
        </w:rPr>
        <w:t>-Palliativmedizin</w:t>
      </w:r>
      <w:r w:rsidRPr="00F67959">
        <w:rPr>
          <w:rFonts w:ascii="Arial" w:hAnsi="Arial" w:cs="Arial"/>
          <w:sz w:val="18"/>
          <w:szCs w:val="18"/>
        </w:rPr>
        <w:tab/>
      </w:r>
      <w:r w:rsidRPr="00F67959">
        <w:rPr>
          <w:rFonts w:ascii="Arial" w:hAnsi="Arial" w:cs="Arial"/>
          <w:sz w:val="18"/>
          <w:szCs w:val="18"/>
        </w:rPr>
        <w:tab/>
      </w:r>
      <w:r w:rsidRPr="00F67959">
        <w:rPr>
          <w:rFonts w:ascii="Arial" w:hAnsi="Arial" w:cs="Arial"/>
          <w:sz w:val="18"/>
          <w:szCs w:val="18"/>
        </w:rPr>
        <w:tab/>
      </w:r>
      <w:r w:rsidR="00F67959" w:rsidRPr="00F67959">
        <w:rPr>
          <w:rFonts w:ascii="Arial" w:hAnsi="Arial" w:cs="Arial"/>
          <w:sz w:val="18"/>
          <w:szCs w:val="18"/>
        </w:rPr>
        <w:tab/>
      </w:r>
      <w:r w:rsidRPr="00F67959">
        <w:rPr>
          <w:rFonts w:ascii="Arial" w:hAnsi="Arial" w:cs="Arial"/>
          <w:sz w:val="18"/>
          <w:szCs w:val="18"/>
        </w:rPr>
        <w:t>-Hypertensiologe DHL</w:t>
      </w:r>
    </w:p>
    <w:p w14:paraId="00ADEFAD" w14:textId="77777777" w:rsidR="00F173E0" w:rsidRPr="00F67959" w:rsidRDefault="00F173E0" w:rsidP="00834F74">
      <w:pPr>
        <w:jc w:val="both"/>
        <w:rPr>
          <w:rFonts w:ascii="Arial" w:hAnsi="Arial" w:cs="Arial"/>
          <w:sz w:val="18"/>
          <w:szCs w:val="18"/>
        </w:rPr>
      </w:pPr>
      <w:r w:rsidRPr="00F67959">
        <w:rPr>
          <w:rFonts w:ascii="Arial" w:hAnsi="Arial" w:cs="Arial"/>
          <w:sz w:val="18"/>
          <w:szCs w:val="18"/>
        </w:rPr>
        <w:t>-FK Reisemedizin</w:t>
      </w:r>
      <w:r w:rsidRPr="00F67959">
        <w:rPr>
          <w:rFonts w:ascii="Arial" w:hAnsi="Arial" w:cs="Arial"/>
          <w:sz w:val="18"/>
          <w:szCs w:val="18"/>
        </w:rPr>
        <w:tab/>
      </w:r>
      <w:r w:rsidRPr="00F67959">
        <w:rPr>
          <w:rFonts w:ascii="Arial" w:hAnsi="Arial" w:cs="Arial"/>
          <w:sz w:val="18"/>
          <w:szCs w:val="18"/>
        </w:rPr>
        <w:tab/>
      </w:r>
      <w:r w:rsidRPr="00F67959">
        <w:rPr>
          <w:rFonts w:ascii="Arial" w:hAnsi="Arial" w:cs="Arial"/>
          <w:sz w:val="18"/>
          <w:szCs w:val="18"/>
        </w:rPr>
        <w:tab/>
        <w:t>-FK Geriatrie</w:t>
      </w:r>
    </w:p>
    <w:p w14:paraId="2BD07D24" w14:textId="77777777" w:rsidR="00F173E0" w:rsidRPr="00F67959" w:rsidRDefault="00F173E0" w:rsidP="00834F74">
      <w:pPr>
        <w:jc w:val="both"/>
        <w:rPr>
          <w:rFonts w:ascii="Arial" w:hAnsi="Arial" w:cs="Arial"/>
          <w:sz w:val="18"/>
          <w:szCs w:val="18"/>
        </w:rPr>
      </w:pPr>
      <w:r w:rsidRPr="00F67959">
        <w:rPr>
          <w:rFonts w:ascii="Arial" w:hAnsi="Arial" w:cs="Arial"/>
          <w:sz w:val="18"/>
          <w:szCs w:val="18"/>
        </w:rPr>
        <w:t xml:space="preserve">-Traditionelle chinesische Medizin </w:t>
      </w:r>
      <w:r w:rsidRPr="00F67959">
        <w:rPr>
          <w:rFonts w:ascii="Arial" w:hAnsi="Arial" w:cs="Arial"/>
          <w:sz w:val="18"/>
          <w:szCs w:val="18"/>
        </w:rPr>
        <w:tab/>
      </w:r>
      <w:r w:rsidR="00F67959" w:rsidRPr="00F67959">
        <w:rPr>
          <w:rFonts w:ascii="Arial" w:hAnsi="Arial" w:cs="Arial"/>
          <w:sz w:val="18"/>
          <w:szCs w:val="18"/>
        </w:rPr>
        <w:tab/>
      </w:r>
      <w:r w:rsidRPr="00F67959">
        <w:rPr>
          <w:rFonts w:ascii="Arial" w:hAnsi="Arial" w:cs="Arial"/>
          <w:sz w:val="18"/>
          <w:szCs w:val="18"/>
        </w:rPr>
        <w:t>-Palliativmedizin</w:t>
      </w:r>
    </w:p>
    <w:p w14:paraId="785D97E1" w14:textId="77777777" w:rsidR="00F173E0" w:rsidRPr="00F67959" w:rsidRDefault="00F173E0" w:rsidP="00834F74">
      <w:pPr>
        <w:jc w:val="both"/>
        <w:rPr>
          <w:rFonts w:ascii="Arial" w:hAnsi="Arial" w:cs="Arial"/>
          <w:sz w:val="18"/>
          <w:szCs w:val="18"/>
        </w:rPr>
      </w:pPr>
      <w:r w:rsidRPr="00F67959">
        <w:rPr>
          <w:rFonts w:ascii="Arial" w:hAnsi="Arial" w:cs="Arial"/>
          <w:sz w:val="18"/>
          <w:szCs w:val="18"/>
        </w:rPr>
        <w:t xml:space="preserve"> TCM</w:t>
      </w:r>
      <w:r w:rsidRPr="00F67959">
        <w:rPr>
          <w:rFonts w:ascii="Arial" w:hAnsi="Arial" w:cs="Arial"/>
          <w:sz w:val="18"/>
          <w:szCs w:val="18"/>
        </w:rPr>
        <w:tab/>
      </w:r>
      <w:r w:rsidRPr="00F67959">
        <w:rPr>
          <w:rFonts w:ascii="Arial" w:hAnsi="Arial" w:cs="Arial"/>
          <w:sz w:val="18"/>
          <w:szCs w:val="18"/>
        </w:rPr>
        <w:tab/>
      </w:r>
      <w:r w:rsidRPr="00F67959">
        <w:rPr>
          <w:rFonts w:ascii="Arial" w:hAnsi="Arial" w:cs="Arial"/>
          <w:sz w:val="18"/>
          <w:szCs w:val="18"/>
        </w:rPr>
        <w:tab/>
      </w:r>
      <w:r w:rsidRPr="00F67959">
        <w:rPr>
          <w:rFonts w:ascii="Arial" w:hAnsi="Arial" w:cs="Arial"/>
          <w:sz w:val="18"/>
          <w:szCs w:val="18"/>
        </w:rPr>
        <w:tab/>
      </w:r>
      <w:r w:rsidRPr="00F67959">
        <w:rPr>
          <w:rFonts w:ascii="Arial" w:hAnsi="Arial" w:cs="Arial"/>
          <w:sz w:val="18"/>
          <w:szCs w:val="18"/>
        </w:rPr>
        <w:tab/>
        <w:t>-Internistischer Berater DRK</w:t>
      </w:r>
    </w:p>
    <w:p w14:paraId="39989B39" w14:textId="77777777" w:rsidR="00F173E0" w:rsidRPr="00F67959" w:rsidRDefault="00F173E0" w:rsidP="00834F74">
      <w:pPr>
        <w:jc w:val="both"/>
        <w:rPr>
          <w:rFonts w:ascii="Arial" w:hAnsi="Arial" w:cs="Arial"/>
          <w:sz w:val="18"/>
          <w:szCs w:val="18"/>
        </w:rPr>
      </w:pPr>
      <w:r w:rsidRPr="00F67959">
        <w:rPr>
          <w:rFonts w:ascii="Arial" w:hAnsi="Arial" w:cs="Arial"/>
          <w:sz w:val="18"/>
          <w:szCs w:val="18"/>
        </w:rPr>
        <w:t xml:space="preserve">-Akupunktur </w:t>
      </w:r>
      <w:r w:rsidRPr="00F67959">
        <w:rPr>
          <w:rFonts w:ascii="Arial" w:hAnsi="Arial" w:cs="Arial"/>
          <w:sz w:val="18"/>
          <w:szCs w:val="18"/>
        </w:rPr>
        <w:tab/>
      </w:r>
      <w:r w:rsidRPr="00F67959">
        <w:rPr>
          <w:rFonts w:ascii="Arial" w:hAnsi="Arial" w:cs="Arial"/>
          <w:sz w:val="18"/>
          <w:szCs w:val="18"/>
        </w:rPr>
        <w:tab/>
      </w:r>
      <w:r w:rsidRPr="00F67959">
        <w:rPr>
          <w:rFonts w:ascii="Arial" w:hAnsi="Arial" w:cs="Arial"/>
          <w:sz w:val="18"/>
          <w:szCs w:val="18"/>
        </w:rPr>
        <w:tab/>
      </w:r>
      <w:r w:rsidRPr="00F67959">
        <w:rPr>
          <w:rFonts w:ascii="Arial" w:hAnsi="Arial" w:cs="Arial"/>
          <w:sz w:val="18"/>
          <w:szCs w:val="18"/>
        </w:rPr>
        <w:tab/>
        <w:t xml:space="preserve"> Schmerzzentrum Mainz</w:t>
      </w:r>
    </w:p>
    <w:p w14:paraId="2E879AF9" w14:textId="77777777" w:rsidR="00F173E0" w:rsidRPr="00F67959" w:rsidRDefault="00F173E0" w:rsidP="00834F74">
      <w:pPr>
        <w:jc w:val="both"/>
        <w:rPr>
          <w:rFonts w:ascii="Arial" w:hAnsi="Arial" w:cs="Arial"/>
          <w:sz w:val="18"/>
          <w:szCs w:val="18"/>
        </w:rPr>
      </w:pPr>
      <w:r w:rsidRPr="00F67959">
        <w:rPr>
          <w:rFonts w:ascii="Arial" w:hAnsi="Arial" w:cs="Arial"/>
          <w:sz w:val="18"/>
          <w:szCs w:val="18"/>
        </w:rPr>
        <w:tab/>
      </w:r>
      <w:r w:rsidRPr="00F67959">
        <w:rPr>
          <w:rFonts w:ascii="Arial" w:hAnsi="Arial" w:cs="Arial"/>
          <w:sz w:val="18"/>
          <w:szCs w:val="18"/>
        </w:rPr>
        <w:tab/>
      </w:r>
      <w:r w:rsidRPr="00F67959">
        <w:rPr>
          <w:rFonts w:ascii="Arial" w:hAnsi="Arial" w:cs="Arial"/>
          <w:sz w:val="18"/>
          <w:szCs w:val="18"/>
        </w:rPr>
        <w:tab/>
      </w:r>
      <w:r w:rsidRPr="00F67959">
        <w:rPr>
          <w:rFonts w:ascii="Arial" w:hAnsi="Arial" w:cs="Arial"/>
          <w:sz w:val="18"/>
          <w:szCs w:val="18"/>
        </w:rPr>
        <w:tab/>
      </w:r>
      <w:r w:rsidRPr="00F67959">
        <w:rPr>
          <w:rFonts w:ascii="Arial" w:hAnsi="Arial" w:cs="Arial"/>
          <w:sz w:val="18"/>
          <w:szCs w:val="18"/>
        </w:rPr>
        <w:tab/>
      </w:r>
    </w:p>
    <w:p w14:paraId="2350FDF4" w14:textId="77777777" w:rsidR="00F173E0" w:rsidRDefault="00F173E0" w:rsidP="00834F74">
      <w:pPr>
        <w:jc w:val="both"/>
        <w:rPr>
          <w:rFonts w:ascii="Arial" w:hAnsi="Arial" w:cs="Arial"/>
          <w:sz w:val="20"/>
          <w:szCs w:val="20"/>
        </w:rPr>
      </w:pPr>
    </w:p>
    <w:p w14:paraId="752B35A8" w14:textId="77777777" w:rsidR="00F173E0" w:rsidRDefault="00F173E0" w:rsidP="00834F74">
      <w:pPr>
        <w:jc w:val="both"/>
        <w:rPr>
          <w:rFonts w:ascii="Arial" w:hAnsi="Arial" w:cs="Arial"/>
          <w:sz w:val="20"/>
          <w:szCs w:val="20"/>
        </w:rPr>
      </w:pPr>
    </w:p>
    <w:p w14:paraId="15B65AD4" w14:textId="77777777" w:rsidR="00F173E0" w:rsidRDefault="00F173E0" w:rsidP="00834F74">
      <w:pPr>
        <w:jc w:val="both"/>
        <w:rPr>
          <w:rFonts w:ascii="Arial" w:hAnsi="Arial" w:cs="Arial"/>
          <w:sz w:val="20"/>
          <w:szCs w:val="20"/>
        </w:rPr>
      </w:pPr>
    </w:p>
    <w:p w14:paraId="0FC746F8" w14:textId="77777777" w:rsidR="00F173E0" w:rsidRPr="00F173E0" w:rsidRDefault="00F173E0" w:rsidP="00834F74">
      <w:pPr>
        <w:jc w:val="both"/>
        <w:rPr>
          <w:rFonts w:ascii="Arial" w:hAnsi="Arial" w:cs="Arial"/>
          <w:sz w:val="20"/>
          <w:szCs w:val="20"/>
        </w:rPr>
      </w:pPr>
    </w:p>
    <w:p w14:paraId="6AFA444D" w14:textId="77777777" w:rsidR="00834F74" w:rsidRPr="00834F74" w:rsidRDefault="00834F74" w:rsidP="00834F74">
      <w:pPr>
        <w:jc w:val="both"/>
        <w:rPr>
          <w:rFonts w:ascii="Arial" w:hAnsi="Arial" w:cs="Arial"/>
          <w:b/>
          <w:u w:val="single"/>
        </w:rPr>
      </w:pPr>
    </w:p>
    <w:sectPr w:rsidR="00834F74" w:rsidRPr="00834F74" w:rsidSect="00F67959">
      <w:headerReference w:type="default" r:id="rId8"/>
      <w:pgSz w:w="11906" w:h="16838" w:code="9"/>
      <w:pgMar w:top="2835" w:right="3119" w:bottom="1134" w:left="1418" w:header="510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911E3" w14:textId="77777777" w:rsidR="00920F48" w:rsidRDefault="00920F48">
      <w:r>
        <w:separator/>
      </w:r>
    </w:p>
  </w:endnote>
  <w:endnote w:type="continuationSeparator" w:id="0">
    <w:p w14:paraId="1A92F54D" w14:textId="77777777" w:rsidR="00920F48" w:rsidRDefault="00920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648D31" w14:textId="77777777" w:rsidR="00920F48" w:rsidRDefault="00920F48">
      <w:r>
        <w:separator/>
      </w:r>
    </w:p>
  </w:footnote>
  <w:footnote w:type="continuationSeparator" w:id="0">
    <w:p w14:paraId="01A88DFF" w14:textId="77777777" w:rsidR="00920F48" w:rsidRDefault="00920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264D6" w14:textId="77777777" w:rsidR="00F67959" w:rsidRDefault="00F67959" w:rsidP="00F67959">
    <w:pPr>
      <w:rPr>
        <w:rFonts w:ascii="Arial" w:hAnsi="Arial" w:cs="Arial"/>
        <w:b/>
        <w:bCs/>
        <w:color w:val="323E4F"/>
        <w:sz w:val="28"/>
        <w:szCs w:val="28"/>
        <w:lang w:eastAsia="en-US"/>
      </w:rPr>
    </w:pPr>
  </w:p>
  <w:p w14:paraId="096339D1" w14:textId="77777777" w:rsidR="00F67959" w:rsidRDefault="00F67959" w:rsidP="00F67959">
    <w:pPr>
      <w:ind w:left="3540" w:hanging="3540"/>
      <w:rPr>
        <w:rFonts w:ascii="Arial" w:hAnsi="Arial" w:cs="Arial"/>
        <w:color w:val="FF0000"/>
        <w:sz w:val="18"/>
        <w:szCs w:val="18"/>
      </w:rPr>
    </w:pPr>
  </w:p>
  <w:p w14:paraId="3EADB2C2" w14:textId="72AD5DAD" w:rsidR="00B06C37" w:rsidRPr="00B06C37" w:rsidRDefault="00B06C37" w:rsidP="00B06C37">
    <w:pPr>
      <w:ind w:left="1605"/>
      <w:jc w:val="center"/>
      <w:rPr>
        <w:rFonts w:ascii="Georgia" w:hAnsi="Georgia"/>
        <w:color w:val="C00000"/>
        <w:sz w:val="18"/>
        <w:szCs w:val="18"/>
      </w:rPr>
    </w:pPr>
    <w:r w:rsidRPr="00A30744">
      <w:rPr>
        <w:rFonts w:ascii="Georgia" w:hAnsi="Georgia"/>
        <w:color w:val="C00000"/>
        <w:sz w:val="18"/>
        <w:szCs w:val="18"/>
      </w:rPr>
      <w:t xml:space="preserve">Allgemeinmedizin, Innere Medizin, Diabetologie, Ernährungsmedizin </w:t>
    </w:r>
    <w:r>
      <w:rPr>
        <w:rFonts w:ascii="Georgia" w:hAnsi="Georgia"/>
        <w:color w:val="C00000"/>
        <w:sz w:val="18"/>
        <w:szCs w:val="18"/>
      </w:rPr>
      <w:t xml:space="preserve">                 </w:t>
    </w:r>
    <w:r w:rsidRPr="00A30744">
      <w:rPr>
        <w:rFonts w:ascii="Georgia" w:hAnsi="Georgia"/>
        <w:color w:val="C00000"/>
        <w:sz w:val="18"/>
        <w:szCs w:val="18"/>
      </w:rPr>
      <w:t>(DGE)</w:t>
    </w:r>
    <w:r>
      <w:rPr>
        <w:rFonts w:ascii="Georgia" w:hAnsi="Georgia"/>
        <w:color w:val="C00000"/>
        <w:sz w:val="18"/>
        <w:szCs w:val="18"/>
      </w:rPr>
      <w:t xml:space="preserve">, </w:t>
    </w:r>
    <w:r w:rsidRPr="00A30744">
      <w:rPr>
        <w:rFonts w:ascii="Georgia" w:hAnsi="Georgia"/>
        <w:color w:val="C00000"/>
        <w:sz w:val="18"/>
        <w:szCs w:val="18"/>
      </w:rPr>
      <w:t xml:space="preserve">Hypertensiologie (DHG), Palliativmedizin, Geriatrie (FK), Reisemedizin, psychosomatische Grundversorgung, Akupunktur </w:t>
    </w:r>
    <w:r w:rsidR="00C26F4A">
      <w:rPr>
        <w:noProof/>
      </w:rPr>
      <w:drawing>
        <wp:anchor distT="0" distB="0" distL="114300" distR="114300" simplePos="0" relativeHeight="251657728" behindDoc="1" locked="0" layoutInCell="1" allowOverlap="1" wp14:anchorId="6EAF7113" wp14:editId="28196E68">
          <wp:simplePos x="0" y="0"/>
          <wp:positionH relativeFrom="column">
            <wp:posOffset>-43180</wp:posOffset>
          </wp:positionH>
          <wp:positionV relativeFrom="paragraph">
            <wp:posOffset>299085</wp:posOffset>
          </wp:positionV>
          <wp:extent cx="2238375" cy="1152525"/>
          <wp:effectExtent l="0" t="0" r="0" b="0"/>
          <wp:wrapSquare wrapText="bothSides"/>
          <wp:docPr id="4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6067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74"/>
      <w:gridCol w:w="5068"/>
    </w:tblGrid>
    <w:tr w:rsidR="00B06C37" w:rsidRPr="00E5023C" w14:paraId="300C1034" w14:textId="77777777" w:rsidTr="00B06C37">
      <w:trPr>
        <w:trHeight w:val="1993"/>
        <w:tblHeader/>
      </w:trPr>
      <w:tc>
        <w:tcPr>
          <w:tcW w:w="3874" w:type="dxa"/>
          <w:shd w:val="clear" w:color="auto" w:fill="auto"/>
          <w:hideMark/>
        </w:tcPr>
        <w:p w14:paraId="28AFA048" w14:textId="77777777" w:rsidR="00B06C37" w:rsidRDefault="00B06C37" w:rsidP="00B06C37">
          <w:pPr>
            <w:pStyle w:val="Name"/>
          </w:pPr>
        </w:p>
      </w:tc>
      <w:tc>
        <w:tcPr>
          <w:tcW w:w="5068" w:type="dxa"/>
          <w:shd w:val="clear" w:color="auto" w:fill="auto"/>
        </w:tcPr>
        <w:p w14:paraId="74A4C1E5" w14:textId="77777777" w:rsidR="00B06C37" w:rsidRDefault="00B06C37" w:rsidP="00B06C37">
          <w:pPr>
            <w:pStyle w:val="Kontaktinfos"/>
          </w:pPr>
        </w:p>
        <w:p w14:paraId="6FAF62ED" w14:textId="77777777" w:rsidR="00B06C37" w:rsidRDefault="00B06C37" w:rsidP="00B06C37">
          <w:pPr>
            <w:pStyle w:val="Kontaktinfos"/>
            <w:rPr>
              <w:noProof/>
            </w:rPr>
          </w:pPr>
        </w:p>
        <w:p w14:paraId="36731E4D" w14:textId="77777777" w:rsidR="00B06C37" w:rsidRPr="00E5023C" w:rsidRDefault="00B06C37" w:rsidP="00B06C37">
          <w:pPr>
            <w:pStyle w:val="Kontaktinfos"/>
            <w:rPr>
              <w:color w:val="808080"/>
            </w:rPr>
          </w:pPr>
          <w:r w:rsidRPr="00E5023C">
            <w:rPr>
              <w:color w:val="808080"/>
            </w:rPr>
            <w:t>Allgemeinmedizinisch-internistische Hausarztpraxis „Am römischen Theater“ Holzhofstrasse 5</w:t>
          </w:r>
        </w:p>
        <w:p w14:paraId="795E41B7" w14:textId="77777777" w:rsidR="00B06C37" w:rsidRPr="00E5023C" w:rsidRDefault="00B06C37" w:rsidP="00B06C37">
          <w:pPr>
            <w:pStyle w:val="Kontaktinfos"/>
            <w:rPr>
              <w:color w:val="833C0B"/>
            </w:rPr>
          </w:pPr>
          <w:r w:rsidRPr="00E5023C">
            <w:rPr>
              <w:color w:val="808080"/>
            </w:rPr>
            <w:t>55116 Mainz</w:t>
          </w:r>
        </w:p>
      </w:tc>
    </w:tr>
  </w:tbl>
  <w:p w14:paraId="59D66525" w14:textId="77777777" w:rsidR="00AC2C1A" w:rsidRPr="00E56DFB" w:rsidRDefault="00AC2C1A" w:rsidP="005745FD">
    <w:pPr>
      <w:rPr>
        <w:color w:val="FF0000"/>
        <w:sz w:val="22"/>
        <w:szCs w:val="22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03B49"/>
    <w:multiLevelType w:val="hybridMultilevel"/>
    <w:tmpl w:val="FC4A27DE"/>
    <w:lvl w:ilvl="0" w:tplc="0407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4160352E"/>
    <w:multiLevelType w:val="hybridMultilevel"/>
    <w:tmpl w:val="D4543712"/>
    <w:lvl w:ilvl="0" w:tplc="0407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44FD64F2"/>
    <w:multiLevelType w:val="hybridMultilevel"/>
    <w:tmpl w:val="5A4460CC"/>
    <w:lvl w:ilvl="0" w:tplc="AC304A64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56B23B1A"/>
    <w:multiLevelType w:val="hybridMultilevel"/>
    <w:tmpl w:val="4DEA9B5E"/>
    <w:lvl w:ilvl="0" w:tplc="0407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F1"/>
    <w:rsid w:val="00001ACC"/>
    <w:rsid w:val="00042CDB"/>
    <w:rsid w:val="000B0C7C"/>
    <w:rsid w:val="00112BF1"/>
    <w:rsid w:val="00121236"/>
    <w:rsid w:val="0015603B"/>
    <w:rsid w:val="00156E0B"/>
    <w:rsid w:val="001B1E9C"/>
    <w:rsid w:val="001B420A"/>
    <w:rsid w:val="0022127E"/>
    <w:rsid w:val="00224512"/>
    <w:rsid w:val="00281D91"/>
    <w:rsid w:val="0029665B"/>
    <w:rsid w:val="002B5089"/>
    <w:rsid w:val="002B569B"/>
    <w:rsid w:val="002B6E81"/>
    <w:rsid w:val="003105C2"/>
    <w:rsid w:val="00360DC5"/>
    <w:rsid w:val="00367489"/>
    <w:rsid w:val="003971FC"/>
    <w:rsid w:val="003A1E4C"/>
    <w:rsid w:val="003A4180"/>
    <w:rsid w:val="003E71C2"/>
    <w:rsid w:val="004219B4"/>
    <w:rsid w:val="00442A4F"/>
    <w:rsid w:val="004757DE"/>
    <w:rsid w:val="004C4321"/>
    <w:rsid w:val="005233E9"/>
    <w:rsid w:val="00553526"/>
    <w:rsid w:val="005544D5"/>
    <w:rsid w:val="005745FD"/>
    <w:rsid w:val="005B30E6"/>
    <w:rsid w:val="005D30C5"/>
    <w:rsid w:val="005F62A7"/>
    <w:rsid w:val="00600C34"/>
    <w:rsid w:val="00642B55"/>
    <w:rsid w:val="006E0B10"/>
    <w:rsid w:val="006E3EEF"/>
    <w:rsid w:val="006F3E59"/>
    <w:rsid w:val="0072019B"/>
    <w:rsid w:val="00780BFD"/>
    <w:rsid w:val="00823CAE"/>
    <w:rsid w:val="00834F74"/>
    <w:rsid w:val="008442FE"/>
    <w:rsid w:val="00847CDC"/>
    <w:rsid w:val="00871048"/>
    <w:rsid w:val="00895E3B"/>
    <w:rsid w:val="008D44EA"/>
    <w:rsid w:val="008D4EA7"/>
    <w:rsid w:val="008E2C91"/>
    <w:rsid w:val="008F791C"/>
    <w:rsid w:val="00920F48"/>
    <w:rsid w:val="00AC0E7D"/>
    <w:rsid w:val="00AC2C1A"/>
    <w:rsid w:val="00AD0D81"/>
    <w:rsid w:val="00B0538A"/>
    <w:rsid w:val="00B06C37"/>
    <w:rsid w:val="00B20903"/>
    <w:rsid w:val="00B51062"/>
    <w:rsid w:val="00B54204"/>
    <w:rsid w:val="00BB04EE"/>
    <w:rsid w:val="00C26F4A"/>
    <w:rsid w:val="00C76A08"/>
    <w:rsid w:val="00C9736B"/>
    <w:rsid w:val="00CB376B"/>
    <w:rsid w:val="00CC1164"/>
    <w:rsid w:val="00CC7E36"/>
    <w:rsid w:val="00CE39F7"/>
    <w:rsid w:val="00CF0A44"/>
    <w:rsid w:val="00DD5F65"/>
    <w:rsid w:val="00DD6A22"/>
    <w:rsid w:val="00E56DFB"/>
    <w:rsid w:val="00E92897"/>
    <w:rsid w:val="00ED6574"/>
    <w:rsid w:val="00EF237E"/>
    <w:rsid w:val="00F173E0"/>
    <w:rsid w:val="00F226F5"/>
    <w:rsid w:val="00F67959"/>
    <w:rsid w:val="00F72ED8"/>
    <w:rsid w:val="00FF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05A2FDAA"/>
  <w15:chartTrackingRefBased/>
  <w15:docId w15:val="{51D40A0B-B1F7-4A39-9B62-1A8832A64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72ED8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F72ED8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sz w:val="18"/>
      <w:szCs w:val="18"/>
    </w:rPr>
  </w:style>
  <w:style w:type="paragraph" w:styleId="berschrift2">
    <w:name w:val="heading 2"/>
    <w:basedOn w:val="Standard"/>
    <w:next w:val="Standard"/>
    <w:qFormat/>
    <w:rsid w:val="00F72ED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sz w:val="14"/>
      <w:szCs w:val="14"/>
    </w:rPr>
  </w:style>
  <w:style w:type="paragraph" w:styleId="berschrift3">
    <w:name w:val="heading 3"/>
    <w:basedOn w:val="Standard"/>
    <w:next w:val="Standard"/>
    <w:qFormat/>
    <w:rsid w:val="00F72ED8"/>
    <w:pPr>
      <w:keepNext/>
      <w:autoSpaceDE w:val="0"/>
      <w:autoSpaceDN w:val="0"/>
      <w:adjustRightInd w:val="0"/>
      <w:outlineLvl w:val="2"/>
    </w:pPr>
    <w:rPr>
      <w:rFonts w:ascii="Arial" w:hAnsi="Arial" w:cs="Arial"/>
      <w:b/>
      <w:bCs/>
      <w:sz w:val="15"/>
      <w:szCs w:val="14"/>
    </w:rPr>
  </w:style>
  <w:style w:type="paragraph" w:styleId="berschrift4">
    <w:name w:val="heading 4"/>
    <w:basedOn w:val="Standard"/>
    <w:next w:val="Standard"/>
    <w:qFormat/>
    <w:rsid w:val="00F72ED8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color w:val="666666"/>
      <w:sz w:val="14"/>
      <w:szCs w:val="14"/>
    </w:rPr>
  </w:style>
  <w:style w:type="paragraph" w:styleId="berschrift5">
    <w:name w:val="heading 5"/>
    <w:basedOn w:val="Standard"/>
    <w:next w:val="Standard"/>
    <w:qFormat/>
    <w:rsid w:val="00F72ED8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color w:val="5F5F5F"/>
      <w:sz w:val="14"/>
      <w:szCs w:val="1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rsid w:val="00F72ED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72E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042CDB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DD6A2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DD6A22"/>
    <w:rPr>
      <w:rFonts w:ascii="Segoe UI" w:hAnsi="Segoe UI" w:cs="Segoe UI"/>
      <w:sz w:val="18"/>
      <w:szCs w:val="18"/>
    </w:rPr>
  </w:style>
  <w:style w:type="paragraph" w:customStyle="1" w:styleId="Name">
    <w:name w:val="Name"/>
    <w:basedOn w:val="Standard"/>
    <w:uiPriority w:val="1"/>
    <w:qFormat/>
    <w:rsid w:val="00F67959"/>
    <w:rPr>
      <w:rFonts w:ascii="Georgia" w:eastAsia="Calibri" w:hAnsi="Georgia"/>
      <w:color w:val="276B64"/>
      <w:sz w:val="48"/>
      <w:szCs w:val="48"/>
      <w:lang w:eastAsia="en-US"/>
    </w:rPr>
  </w:style>
  <w:style w:type="paragraph" w:customStyle="1" w:styleId="Kontaktinfos">
    <w:name w:val="Kontaktinfos"/>
    <w:basedOn w:val="Standard"/>
    <w:uiPriority w:val="3"/>
    <w:qFormat/>
    <w:rsid w:val="00F67959"/>
    <w:pPr>
      <w:spacing w:line="276" w:lineRule="auto"/>
      <w:jc w:val="right"/>
    </w:pPr>
    <w:rPr>
      <w:rFonts w:ascii="Georgia" w:eastAsia="Calibri" w:hAnsi="Georgia"/>
      <w:color w:val="276B64"/>
      <w:sz w:val="22"/>
      <w:szCs w:val="18"/>
      <w:lang w:eastAsia="en-US"/>
    </w:rPr>
  </w:style>
  <w:style w:type="table" w:styleId="Tabellenraster">
    <w:name w:val="Table Grid"/>
    <w:basedOn w:val="NormaleTabelle"/>
    <w:uiPriority w:val="59"/>
    <w:rsid w:val="00F67959"/>
    <w:rPr>
      <w:rFonts w:ascii="Calibri" w:eastAsia="Calibri" w:hAnsi="Calibri" w:cs="Calibri"/>
      <w:color w:val="55463E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BB04E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B04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es.Lembens-Lembens@t-onlin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Praxis</dc:creator>
  <cp:keywords/>
  <dc:description/>
  <cp:lastModifiedBy>Praxis</cp:lastModifiedBy>
  <cp:revision>2</cp:revision>
  <cp:lastPrinted>2015-03-11T06:58:00Z</cp:lastPrinted>
  <dcterms:created xsi:type="dcterms:W3CDTF">2021-03-15T16:15:00Z</dcterms:created>
  <dcterms:modified xsi:type="dcterms:W3CDTF">2021-03-15T16:15:00Z</dcterms:modified>
</cp:coreProperties>
</file>